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E479" w14:textId="77777777" w:rsidR="00887F21" w:rsidRDefault="00A3469C" w:rsidP="009E17F0">
      <w:pPr>
        <w:jc w:val="right"/>
      </w:pPr>
      <w:r>
        <w:rPr>
          <w:noProof/>
        </w:rPr>
        <w:t xml:space="preserve"> </w:t>
      </w:r>
      <w:r w:rsidR="009E17F0">
        <w:rPr>
          <w:noProof/>
          <w:lang w:eastAsia="nl-BE"/>
        </w:rPr>
        <w:drawing>
          <wp:inline distT="0" distB="0" distL="0" distR="0" wp14:anchorId="13431DA4" wp14:editId="10D4CD5C">
            <wp:extent cx="959494" cy="639481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2" cy="65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C45D" w14:textId="13DB302E" w:rsidR="00AF6E85" w:rsidRPr="00AF6E85" w:rsidRDefault="00AF6E85" w:rsidP="00AF6E85">
      <w:pPr>
        <w:jc w:val="center"/>
        <w:rPr>
          <w:rFonts w:cstheme="minorHAnsi"/>
          <w:b/>
          <w:bCs/>
          <w:sz w:val="48"/>
          <w:szCs w:val="48"/>
        </w:rPr>
      </w:pPr>
      <w:r w:rsidRPr="00AF6E85">
        <w:rPr>
          <w:rFonts w:cstheme="minorHAnsi"/>
          <w:b/>
          <w:bCs/>
          <w:sz w:val="48"/>
          <w:szCs w:val="48"/>
        </w:rPr>
        <w:t>’t Alternatief zoekt de beste hobbywijnmaker</w:t>
      </w:r>
    </w:p>
    <w:p w14:paraId="6CC4C48E" w14:textId="2A2CF6F5" w:rsidR="009E17F0" w:rsidRDefault="009E17F0" w:rsidP="00AF6E85">
      <w:pPr>
        <w:jc w:val="center"/>
        <w:rPr>
          <w:rFonts w:cstheme="minorHAnsi"/>
          <w:sz w:val="40"/>
          <w:szCs w:val="40"/>
        </w:rPr>
      </w:pPr>
      <w:r w:rsidRPr="009E17F0">
        <w:rPr>
          <w:rFonts w:cstheme="minorHAnsi"/>
          <w:b/>
          <w:bCs/>
          <w:sz w:val="40"/>
          <w:szCs w:val="40"/>
          <w:u w:val="single"/>
        </w:rPr>
        <w:t xml:space="preserve">Reglement </w:t>
      </w:r>
      <w:r w:rsidR="001F044D">
        <w:rPr>
          <w:rFonts w:cstheme="minorHAnsi"/>
          <w:b/>
          <w:bCs/>
          <w:sz w:val="40"/>
          <w:szCs w:val="40"/>
          <w:u w:val="single"/>
        </w:rPr>
        <w:t>wijnwedstrijd</w:t>
      </w:r>
      <w:r w:rsidRPr="009E17F0">
        <w:rPr>
          <w:rFonts w:cstheme="minorHAnsi"/>
          <w:b/>
          <w:bCs/>
          <w:sz w:val="40"/>
          <w:szCs w:val="40"/>
          <w:u w:val="single"/>
        </w:rPr>
        <w:t xml:space="preserve"> ’t Alternatief 2021</w:t>
      </w:r>
    </w:p>
    <w:p w14:paraId="53B56A2E" w14:textId="77777777" w:rsidR="009E17F0" w:rsidRDefault="009E17F0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wedstrijd staat enkel open voor leden van ’t alternatief.</w:t>
      </w:r>
    </w:p>
    <w:p w14:paraId="71B74472" w14:textId="77777777" w:rsidR="008D4C6A" w:rsidRDefault="008D4C6A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Deelname aan deze wedstrijd is gratis.</w:t>
      </w:r>
    </w:p>
    <w:p w14:paraId="1EC9AC2C" w14:textId="77777777" w:rsidR="00F61C82" w:rsidRDefault="00F61C82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deelname is allen mogelijk door schriftelijke inschrijving volgens de aanwijzingen op het inschrijfformulier. Reglement en inschrijfformulier is verkrijgbaar bij Bries Tony of via de website </w:t>
      </w:r>
      <w:hyperlink r:id="rId6" w:history="1">
        <w:r w:rsidRPr="002A212F">
          <w:rPr>
            <w:rStyle w:val="Hyperlink"/>
            <w:rFonts w:cstheme="minorHAnsi"/>
            <w:sz w:val="24"/>
            <w:szCs w:val="24"/>
          </w:rPr>
          <w:t>www.talternatief.com/wedstijdformulier</w:t>
        </w:r>
      </w:hyperlink>
    </w:p>
    <w:p w14:paraId="39DED70C" w14:textId="77777777" w:rsidR="00A3469C" w:rsidRPr="00A3469C" w:rsidRDefault="00A3469C" w:rsidP="00A3469C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inzendingen dienen op </w:t>
      </w:r>
      <w:r w:rsidRPr="00A3469C">
        <w:rPr>
          <w:rFonts w:cstheme="minorHAnsi"/>
          <w:b/>
          <w:bCs/>
          <w:sz w:val="24"/>
          <w:szCs w:val="24"/>
          <w:u w:val="single"/>
        </w:rPr>
        <w:t>28 mei 2021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tussen 10.00 en 12.00 uur aangeboden te worden in ons lokaal, Huis Verdonck, Testeltsesteenweg 31, 3201 Langdorp.</w:t>
      </w:r>
      <w:r>
        <w:rPr>
          <w:rFonts w:cstheme="minorHAnsi"/>
          <w:sz w:val="24"/>
          <w:szCs w:val="24"/>
        </w:rPr>
        <w:br/>
        <w:t xml:space="preserve">Indien je weerhouden bent op dat moment, kunnen de </w:t>
      </w:r>
      <w:r w:rsidR="001F044D">
        <w:rPr>
          <w:rFonts w:cstheme="minorHAnsi"/>
          <w:sz w:val="24"/>
          <w:szCs w:val="24"/>
        </w:rPr>
        <w:t>wijnen</w:t>
      </w:r>
      <w:r>
        <w:rPr>
          <w:rFonts w:cstheme="minorHAnsi"/>
          <w:sz w:val="24"/>
          <w:szCs w:val="24"/>
        </w:rPr>
        <w:t xml:space="preserve"> binnengebracht worden bij Tony, dit evenwel na telefonische afspraak. Tel nr</w:t>
      </w:r>
      <w:r w:rsidR="007613E7">
        <w:rPr>
          <w:rFonts w:cstheme="minorHAnsi"/>
          <w:sz w:val="24"/>
          <w:szCs w:val="24"/>
        </w:rPr>
        <w:t>. +32 470 08 92 31</w:t>
      </w:r>
      <w:r w:rsidR="007613E7">
        <w:rPr>
          <w:rFonts w:cstheme="minorHAnsi"/>
          <w:sz w:val="24"/>
          <w:szCs w:val="24"/>
        </w:rPr>
        <w:br/>
        <w:t>liefst voor 28 mei.</w:t>
      </w:r>
    </w:p>
    <w:p w14:paraId="34ECB0A4" w14:textId="77777777" w:rsidR="009E17F0" w:rsidRDefault="009E17F0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te keuren </w:t>
      </w:r>
      <w:r w:rsidR="001F044D">
        <w:rPr>
          <w:rFonts w:cstheme="minorHAnsi"/>
          <w:sz w:val="24"/>
          <w:szCs w:val="24"/>
        </w:rPr>
        <w:t>wijnen</w:t>
      </w:r>
      <w:r w:rsidR="00F61C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dien</w:t>
      </w:r>
      <w:r w:rsidR="00A3469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 gemaakt te zijn door de deelnemers zelf.</w:t>
      </w:r>
    </w:p>
    <w:p w14:paraId="77414FC7" w14:textId="77777777" w:rsidR="009E17F0" w:rsidRDefault="009E17F0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Commerciële </w:t>
      </w:r>
      <w:r w:rsidR="001F044D">
        <w:rPr>
          <w:rFonts w:cstheme="minorHAnsi"/>
          <w:sz w:val="24"/>
          <w:szCs w:val="24"/>
        </w:rPr>
        <w:t>wijnen</w:t>
      </w:r>
      <w:r>
        <w:rPr>
          <w:rFonts w:cstheme="minorHAnsi"/>
          <w:sz w:val="24"/>
          <w:szCs w:val="24"/>
        </w:rPr>
        <w:t xml:space="preserve"> zijn ten strengste verboden.</w:t>
      </w:r>
    </w:p>
    <w:p w14:paraId="1F9E7B15" w14:textId="77777777" w:rsidR="009E17F0" w:rsidRDefault="009E17F0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Toevoegen van alcohol of chemische smaakstoffen in </w:t>
      </w:r>
      <w:r w:rsidR="001F044D">
        <w:rPr>
          <w:rFonts w:cstheme="minorHAnsi"/>
          <w:sz w:val="24"/>
          <w:szCs w:val="24"/>
        </w:rPr>
        <w:t>de wijn</w:t>
      </w:r>
      <w:r>
        <w:rPr>
          <w:rFonts w:cstheme="minorHAnsi"/>
          <w:sz w:val="24"/>
          <w:szCs w:val="24"/>
        </w:rPr>
        <w:t xml:space="preserve"> is verboden.</w:t>
      </w:r>
    </w:p>
    <w:p w14:paraId="1DE49CCA" w14:textId="77777777" w:rsidR="009E17F0" w:rsidRPr="007A4F51" w:rsidRDefault="009E17F0" w:rsidP="009E17F0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A4F51">
        <w:rPr>
          <w:rFonts w:cstheme="minorHAnsi"/>
          <w:b/>
          <w:bCs/>
          <w:sz w:val="24"/>
          <w:szCs w:val="24"/>
        </w:rPr>
        <w:t xml:space="preserve">Een deelnemer kan met maximaal 1 </w:t>
      </w:r>
      <w:r w:rsidR="001F044D" w:rsidRPr="007A4F51">
        <w:rPr>
          <w:rFonts w:cstheme="minorHAnsi"/>
          <w:b/>
          <w:bCs/>
          <w:sz w:val="24"/>
          <w:szCs w:val="24"/>
        </w:rPr>
        <w:t>wijn</w:t>
      </w:r>
      <w:r w:rsidRPr="007A4F51">
        <w:rPr>
          <w:rFonts w:cstheme="minorHAnsi"/>
          <w:b/>
          <w:bCs/>
          <w:sz w:val="24"/>
          <w:szCs w:val="24"/>
        </w:rPr>
        <w:t xml:space="preserve"> deelnemen.</w:t>
      </w:r>
    </w:p>
    <w:p w14:paraId="665FA1C9" w14:textId="712984BB" w:rsidR="008D4C6A" w:rsidRDefault="009E17F0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deelnemer is verantwoordelijk voor de gevolgen van mogelijk ondeug</w:t>
      </w:r>
      <w:r w:rsidR="00F61C8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elijke </w:t>
      </w:r>
      <w:r w:rsidR="007613E7">
        <w:rPr>
          <w:rFonts w:cstheme="minorHAnsi"/>
          <w:sz w:val="24"/>
          <w:szCs w:val="24"/>
        </w:rPr>
        <w:t>verpakking</w:t>
      </w:r>
      <w:r>
        <w:rPr>
          <w:rFonts w:cstheme="minorHAnsi"/>
          <w:sz w:val="24"/>
          <w:szCs w:val="24"/>
        </w:rPr>
        <w:t xml:space="preserve"> en</w:t>
      </w:r>
      <w:r w:rsidR="007613E7">
        <w:rPr>
          <w:rFonts w:cstheme="minorHAnsi"/>
          <w:sz w:val="24"/>
          <w:szCs w:val="24"/>
        </w:rPr>
        <w:t xml:space="preserve"> voor</w:t>
      </w:r>
      <w:r>
        <w:rPr>
          <w:rFonts w:cstheme="minorHAnsi"/>
          <w:sz w:val="24"/>
          <w:szCs w:val="24"/>
        </w:rPr>
        <w:t xml:space="preserve"> stoffen die de keurders</w:t>
      </w:r>
      <w:r w:rsidR="008D4C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eventu</w:t>
      </w:r>
      <w:r w:rsidR="008D4C6A">
        <w:rPr>
          <w:rFonts w:cstheme="minorHAnsi"/>
          <w:sz w:val="24"/>
          <w:szCs w:val="24"/>
        </w:rPr>
        <w:t xml:space="preserve">eel lichamelijk kunnen schaden, bv. </w:t>
      </w:r>
      <w:r w:rsidR="007A4F51">
        <w:rPr>
          <w:rFonts w:cstheme="minorHAnsi"/>
          <w:sz w:val="24"/>
          <w:szCs w:val="24"/>
        </w:rPr>
        <w:t>r</w:t>
      </w:r>
      <w:r w:rsidR="008D4C6A">
        <w:rPr>
          <w:rFonts w:cstheme="minorHAnsi"/>
          <w:sz w:val="24"/>
          <w:szCs w:val="24"/>
        </w:rPr>
        <w:t>estanten van reinigings-of ontsmettingsmiddelen.</w:t>
      </w:r>
    </w:p>
    <w:p w14:paraId="60D5E24F" w14:textId="394D5789" w:rsidR="00AF6E85" w:rsidRDefault="00AF6E85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dien</w:t>
      </w:r>
      <w:r w:rsidR="00D753F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D753FB">
        <w:rPr>
          <w:rFonts w:cstheme="minorHAnsi"/>
          <w:sz w:val="24"/>
          <w:szCs w:val="24"/>
        </w:rPr>
        <w:t>twee</w:t>
      </w:r>
      <w:r>
        <w:rPr>
          <w:rFonts w:cstheme="minorHAnsi"/>
          <w:sz w:val="24"/>
          <w:szCs w:val="24"/>
        </w:rPr>
        <w:t xml:space="preserve"> fles</w:t>
      </w:r>
      <w:r w:rsidR="00C91E55">
        <w:rPr>
          <w:rFonts w:cstheme="minorHAnsi"/>
          <w:sz w:val="24"/>
          <w:szCs w:val="24"/>
        </w:rPr>
        <w:t>sen</w:t>
      </w:r>
      <w:r>
        <w:rPr>
          <w:rFonts w:cstheme="minorHAnsi"/>
          <w:sz w:val="24"/>
          <w:szCs w:val="24"/>
        </w:rPr>
        <w:t xml:space="preserve"> wijn van 75 cl. aangeboden te worden</w:t>
      </w:r>
    </w:p>
    <w:p w14:paraId="7DCE82E5" w14:textId="77777777" w:rsidR="00167788" w:rsidRDefault="00167788" w:rsidP="009E17F0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leeggoed wordt eigendom van ’t Alternatief. De niet aangesproken flessen zullen nadien gebruikt worden in proefsessies.</w:t>
      </w:r>
    </w:p>
    <w:p w14:paraId="76807417" w14:textId="77777777" w:rsidR="008D4C6A" w:rsidRDefault="008D4C6A" w:rsidP="008D4C6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 de keuring van </w:t>
      </w:r>
      <w:r w:rsidR="001F044D">
        <w:rPr>
          <w:rFonts w:cstheme="minorHAnsi"/>
          <w:sz w:val="24"/>
          <w:szCs w:val="24"/>
        </w:rPr>
        <w:t>de wijn</w:t>
      </w:r>
      <w:r>
        <w:rPr>
          <w:rFonts w:cstheme="minorHAnsi"/>
          <w:sz w:val="24"/>
          <w:szCs w:val="24"/>
        </w:rPr>
        <w:t xml:space="preserve"> zijn zes categorieën vastgesteld:</w:t>
      </w:r>
    </w:p>
    <w:p w14:paraId="38F27B96" w14:textId="77777777" w:rsidR="008D4C6A" w:rsidRPr="001F044D" w:rsidRDefault="008D4C6A" w:rsidP="008D4C6A">
      <w:pPr>
        <w:pStyle w:val="Lijstalinea"/>
        <w:rPr>
          <w:rFonts w:cstheme="minorHAnsi"/>
          <w:sz w:val="24"/>
          <w:szCs w:val="24"/>
        </w:rPr>
      </w:pPr>
      <w:r w:rsidRPr="001F044D">
        <w:rPr>
          <w:rFonts w:cstheme="minorHAnsi"/>
          <w:sz w:val="24"/>
          <w:szCs w:val="24"/>
        </w:rPr>
        <w:t xml:space="preserve">a: </w:t>
      </w:r>
      <w:r w:rsidR="001F044D" w:rsidRPr="001F044D">
        <w:rPr>
          <w:rFonts w:cstheme="minorHAnsi"/>
          <w:sz w:val="24"/>
          <w:szCs w:val="24"/>
        </w:rPr>
        <w:t>Witte druivenwijn</w:t>
      </w:r>
      <w:r w:rsidRPr="001F044D">
        <w:rPr>
          <w:rFonts w:cstheme="minorHAnsi"/>
          <w:sz w:val="24"/>
          <w:szCs w:val="24"/>
        </w:rPr>
        <w:t xml:space="preserve"> </w:t>
      </w:r>
      <w:r w:rsidR="00354E4B" w:rsidRPr="001F044D">
        <w:rPr>
          <w:rFonts w:cstheme="minorHAnsi"/>
          <w:sz w:val="24"/>
          <w:szCs w:val="24"/>
        </w:rPr>
        <w:t xml:space="preserve">   SG</w:t>
      </w:r>
      <w:r w:rsidRPr="001F044D">
        <w:rPr>
          <w:rFonts w:cstheme="minorHAnsi"/>
          <w:sz w:val="24"/>
          <w:szCs w:val="24"/>
        </w:rPr>
        <w:t xml:space="preserve">. </w:t>
      </w:r>
      <w:r w:rsidR="00354E4B" w:rsidRPr="001F044D">
        <w:rPr>
          <w:rFonts w:cstheme="minorHAnsi"/>
          <w:sz w:val="24"/>
          <w:szCs w:val="24"/>
        </w:rPr>
        <w:t xml:space="preserve">≤ </w:t>
      </w:r>
      <w:r w:rsidR="001F044D" w:rsidRPr="001F044D">
        <w:rPr>
          <w:rFonts w:cstheme="minorHAnsi"/>
          <w:sz w:val="24"/>
          <w:szCs w:val="24"/>
        </w:rPr>
        <w:t>997</w:t>
      </w:r>
    </w:p>
    <w:p w14:paraId="497BEC41" w14:textId="77777777" w:rsidR="00354E4B" w:rsidRPr="00354E4B" w:rsidRDefault="00354E4B" w:rsidP="00354E4B">
      <w:pPr>
        <w:pStyle w:val="Lijstalinea"/>
        <w:rPr>
          <w:rFonts w:cstheme="minorHAnsi"/>
          <w:sz w:val="24"/>
          <w:szCs w:val="24"/>
        </w:rPr>
      </w:pPr>
      <w:r w:rsidRPr="001F044D">
        <w:rPr>
          <w:rFonts w:cstheme="minorHAnsi"/>
          <w:sz w:val="24"/>
          <w:szCs w:val="24"/>
        </w:rPr>
        <w:t xml:space="preserve">b: </w:t>
      </w:r>
      <w:r w:rsidR="001F044D" w:rsidRPr="001F044D">
        <w:rPr>
          <w:rFonts w:cstheme="minorHAnsi"/>
          <w:sz w:val="24"/>
          <w:szCs w:val="24"/>
        </w:rPr>
        <w:t>Witte druivenwijn</w:t>
      </w:r>
      <w:r w:rsidRPr="001F044D">
        <w:rPr>
          <w:rFonts w:cstheme="minorHAnsi"/>
          <w:sz w:val="24"/>
          <w:szCs w:val="24"/>
        </w:rPr>
        <w:t xml:space="preserve">    SG. </w:t>
      </w:r>
      <w:r w:rsidRPr="00354E4B">
        <w:rPr>
          <w:rFonts w:cstheme="minorHAnsi"/>
          <w:sz w:val="24"/>
          <w:szCs w:val="24"/>
        </w:rPr>
        <w:t xml:space="preserve">≥ </w:t>
      </w:r>
      <w:r w:rsidR="007613E7">
        <w:rPr>
          <w:rFonts w:cstheme="minorHAnsi"/>
          <w:sz w:val="24"/>
          <w:szCs w:val="24"/>
        </w:rPr>
        <w:t>998</w:t>
      </w:r>
    </w:p>
    <w:p w14:paraId="32234D62" w14:textId="77777777" w:rsidR="00354E4B" w:rsidRDefault="00354E4B" w:rsidP="00354E4B">
      <w:pPr>
        <w:pStyle w:val="Lijstalinea"/>
        <w:rPr>
          <w:rFonts w:cstheme="minorHAnsi"/>
          <w:sz w:val="24"/>
          <w:szCs w:val="24"/>
        </w:rPr>
      </w:pPr>
      <w:r w:rsidRPr="00354E4B">
        <w:rPr>
          <w:rFonts w:cstheme="minorHAnsi"/>
          <w:sz w:val="24"/>
          <w:szCs w:val="24"/>
        </w:rPr>
        <w:t xml:space="preserve">c:  </w:t>
      </w:r>
      <w:r w:rsidR="001F044D">
        <w:rPr>
          <w:rFonts w:cstheme="minorHAnsi"/>
          <w:sz w:val="24"/>
          <w:szCs w:val="24"/>
        </w:rPr>
        <w:t>Rosé druivenwijn</w:t>
      </w:r>
    </w:p>
    <w:p w14:paraId="0F5C854B" w14:textId="77777777" w:rsidR="00354E4B" w:rsidRDefault="00354E4B" w:rsidP="00354E4B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d: </w:t>
      </w:r>
      <w:r w:rsidR="001F044D">
        <w:rPr>
          <w:rFonts w:cstheme="minorHAnsi"/>
          <w:sz w:val="24"/>
          <w:szCs w:val="24"/>
        </w:rPr>
        <w:t>Rode druivenwijn</w:t>
      </w:r>
    </w:p>
    <w:p w14:paraId="6B7235CE" w14:textId="77777777" w:rsidR="00354E4B" w:rsidRDefault="00354E4B" w:rsidP="00354E4B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e: </w:t>
      </w:r>
      <w:r w:rsidR="001F044D">
        <w:rPr>
          <w:rFonts w:cstheme="minorHAnsi"/>
          <w:sz w:val="24"/>
          <w:szCs w:val="24"/>
        </w:rPr>
        <w:t>Fruitwijn (wit)</w:t>
      </w:r>
    </w:p>
    <w:p w14:paraId="17871C72" w14:textId="77777777" w:rsidR="00354E4B" w:rsidRPr="007613E7" w:rsidRDefault="00354E4B" w:rsidP="007613E7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f: </w:t>
      </w:r>
      <w:r w:rsidR="001F044D">
        <w:rPr>
          <w:rFonts w:cstheme="minorHAnsi"/>
          <w:sz w:val="24"/>
          <w:szCs w:val="24"/>
        </w:rPr>
        <w:t>Fruitwijn (rosé en rood)</w:t>
      </w:r>
    </w:p>
    <w:p w14:paraId="355AF797" w14:textId="1EB3130D" w:rsidR="00354E4B" w:rsidRDefault="00AA0954" w:rsidP="00354E4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keuringsetiketten voor identificatie worden door ’t Alternatief op de fles aangebracht. Alle andere aanduidingen die de fles herkenbaar kunnen maken dienen verwijderd te worden.</w:t>
      </w:r>
    </w:p>
    <w:p w14:paraId="56EE9511" w14:textId="0F2345FE" w:rsidR="00B73876" w:rsidRDefault="00B73876" w:rsidP="00354E4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binnengebrachte wijn dient vergezeld te zijn van een schema.</w:t>
      </w:r>
    </w:p>
    <w:p w14:paraId="7DD91BD7" w14:textId="77777777" w:rsidR="00167788" w:rsidRDefault="00167788" w:rsidP="00354E4B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laureaten verbinden zich ertoe het brouwschema ter beschikking te stellen voor publicatie in het Gildenieuws van ’t Alternatief.</w:t>
      </w:r>
    </w:p>
    <w:p w14:paraId="0D0E0BF5" w14:textId="77777777" w:rsidR="00B9191F" w:rsidRDefault="00AA0954" w:rsidP="00B9191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jury wordt samengesteld door ’t Alternatief.</w:t>
      </w:r>
    </w:p>
    <w:p w14:paraId="05598847" w14:textId="682FFBC9" w:rsidR="001F044D" w:rsidRPr="00AF6E85" w:rsidRDefault="007613E7" w:rsidP="009042D0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A4F51">
        <w:rPr>
          <w:rFonts w:cstheme="minorHAnsi"/>
          <w:b/>
          <w:bCs/>
          <w:sz w:val="24"/>
          <w:szCs w:val="24"/>
        </w:rPr>
        <w:t>De keuring gebeurt volgens de coronaregels die dan van kracht zijn</w:t>
      </w:r>
      <w:r w:rsidR="007A4F51">
        <w:rPr>
          <w:rFonts w:cstheme="minorHAnsi"/>
          <w:b/>
          <w:bCs/>
          <w:sz w:val="24"/>
          <w:szCs w:val="24"/>
        </w:rPr>
        <w:t>.</w:t>
      </w:r>
    </w:p>
    <w:p w14:paraId="56CDC8B6" w14:textId="77777777" w:rsidR="001F044D" w:rsidRPr="001F044D" w:rsidRDefault="001F044D" w:rsidP="001F044D">
      <w:pPr>
        <w:pStyle w:val="Lijstalinea"/>
        <w:rPr>
          <w:rFonts w:cstheme="minorHAnsi"/>
          <w:sz w:val="24"/>
          <w:szCs w:val="24"/>
        </w:rPr>
      </w:pPr>
    </w:p>
    <w:p w14:paraId="2F99D270" w14:textId="77777777" w:rsidR="00AA0954" w:rsidRPr="00B9191F" w:rsidRDefault="00AA0954" w:rsidP="00B9191F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191F">
        <w:rPr>
          <w:rFonts w:cstheme="minorHAnsi"/>
          <w:sz w:val="24"/>
          <w:szCs w:val="24"/>
        </w:rPr>
        <w:t>De relatie tussen kwaliteit en rangorde wordt als volgt bepaald:</w:t>
      </w:r>
      <w:r w:rsidRPr="00B9191F">
        <w:rPr>
          <w:rFonts w:cstheme="minorHAnsi"/>
          <w:sz w:val="24"/>
          <w:szCs w:val="24"/>
        </w:rPr>
        <w:br/>
      </w:r>
      <w:r w:rsidRPr="00B9191F">
        <w:rPr>
          <w:rFonts w:cstheme="minorHAnsi"/>
          <w:b/>
          <w:bCs/>
          <w:sz w:val="24"/>
          <w:szCs w:val="24"/>
        </w:rPr>
        <w:t>AA</w:t>
      </w:r>
      <w:r w:rsidRPr="00B9191F">
        <w:rPr>
          <w:rFonts w:cstheme="minorHAnsi"/>
          <w:sz w:val="24"/>
          <w:szCs w:val="24"/>
        </w:rPr>
        <w:t xml:space="preserve"> uitstekend (minstens</w:t>
      </w:r>
      <w:r w:rsidR="001F044D">
        <w:rPr>
          <w:rFonts w:cstheme="minorHAnsi"/>
          <w:sz w:val="24"/>
          <w:szCs w:val="24"/>
        </w:rPr>
        <w:t xml:space="preserve"> 85</w:t>
      </w:r>
      <w:r w:rsidRPr="00B9191F">
        <w:rPr>
          <w:rFonts w:cstheme="minorHAnsi"/>
          <w:sz w:val="24"/>
          <w:szCs w:val="24"/>
        </w:rPr>
        <w:t xml:space="preserve"> punten)</w:t>
      </w:r>
      <w:r w:rsidRPr="00B9191F">
        <w:rPr>
          <w:rFonts w:cstheme="minorHAnsi"/>
          <w:sz w:val="24"/>
          <w:szCs w:val="24"/>
        </w:rPr>
        <w:br/>
      </w:r>
      <w:r w:rsidRPr="00B9191F">
        <w:rPr>
          <w:rFonts w:cstheme="minorHAnsi"/>
          <w:b/>
          <w:bCs/>
          <w:sz w:val="24"/>
          <w:szCs w:val="24"/>
        </w:rPr>
        <w:t>A</w:t>
      </w:r>
      <w:r w:rsidRPr="00B9191F">
        <w:rPr>
          <w:rFonts w:cstheme="minorHAnsi"/>
          <w:sz w:val="24"/>
          <w:szCs w:val="24"/>
        </w:rPr>
        <w:t xml:space="preserve"> zeer goed (80 – 84 punten)</w:t>
      </w:r>
      <w:r w:rsidRPr="00B9191F">
        <w:rPr>
          <w:rFonts w:cstheme="minorHAnsi"/>
          <w:sz w:val="24"/>
          <w:szCs w:val="24"/>
        </w:rPr>
        <w:br/>
      </w:r>
      <w:r w:rsidRPr="00B9191F">
        <w:rPr>
          <w:rFonts w:cstheme="minorHAnsi"/>
          <w:b/>
          <w:bCs/>
          <w:sz w:val="24"/>
          <w:szCs w:val="24"/>
        </w:rPr>
        <w:t>B</w:t>
      </w:r>
      <w:r w:rsidRPr="00B9191F">
        <w:rPr>
          <w:rFonts w:cstheme="minorHAnsi"/>
          <w:sz w:val="24"/>
          <w:szCs w:val="24"/>
        </w:rPr>
        <w:t xml:space="preserve"> goed ( 70 – 79 punten)</w:t>
      </w:r>
    </w:p>
    <w:p w14:paraId="3B2AE58F" w14:textId="77777777" w:rsidR="00AA0954" w:rsidRDefault="00AA0954" w:rsidP="00B9191F">
      <w:pPr>
        <w:pStyle w:val="Lijstalinea"/>
        <w:rPr>
          <w:rFonts w:cstheme="minorHAnsi"/>
          <w:sz w:val="24"/>
          <w:szCs w:val="24"/>
        </w:rPr>
      </w:pPr>
      <w:r w:rsidRPr="00B9191F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heeft een gebrek</w:t>
      </w:r>
    </w:p>
    <w:p w14:paraId="77B574BD" w14:textId="77777777" w:rsidR="00AA0954" w:rsidRDefault="00AA0954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Tijdens de jurering is de juryruimte voor publiek gesloten.</w:t>
      </w:r>
    </w:p>
    <w:p w14:paraId="074C760B" w14:textId="77777777" w:rsidR="007D0AE3" w:rsidRDefault="007D0AE3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Bij inschrijving in een verkeerde categorie wordt </w:t>
      </w:r>
      <w:r w:rsidR="001F044D">
        <w:rPr>
          <w:rFonts w:cstheme="minorHAnsi"/>
          <w:sz w:val="24"/>
          <w:szCs w:val="24"/>
        </w:rPr>
        <w:t>de wijn</w:t>
      </w:r>
      <w:r>
        <w:rPr>
          <w:rFonts w:cstheme="minorHAnsi"/>
          <w:sz w:val="24"/>
          <w:szCs w:val="24"/>
        </w:rPr>
        <w:t xml:space="preserve"> wel gekeurd maar worden er géén eretekens uitgereikt.</w:t>
      </w:r>
    </w:p>
    <w:p w14:paraId="1B592F62" w14:textId="77777777" w:rsidR="00167788" w:rsidRDefault="00167788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Tegen de beslissing van de keuringsjury is geen verhaal mogelijk.</w:t>
      </w:r>
    </w:p>
    <w:p w14:paraId="477B7C99" w14:textId="77777777" w:rsidR="00F61C82" w:rsidRDefault="00F61C82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uitslaglijsten, evenals de juryrapporten zijn op vraag van de deelnemer ter beschikking bij het juryhoofd.</w:t>
      </w:r>
    </w:p>
    <w:p w14:paraId="6767C3AF" w14:textId="77777777" w:rsidR="007D0AE3" w:rsidRDefault="007D0AE3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’t Alternatief kan de inschrijving weigeren bij twijfel op basis van het aangeleverde product of herkomst. De deelnemer dient zelf aan te tonen, dat bij twijfel, deze ongegrond is.</w:t>
      </w:r>
    </w:p>
    <w:p w14:paraId="12CB0311" w14:textId="77777777" w:rsidR="007613E7" w:rsidRPr="007613E7" w:rsidRDefault="00F61C82" w:rsidP="007613E7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prijs van de laureaten bestaat uit een oorkonde en een eervolle vermelding in het Gildenieuws van ’t Alternatief.</w:t>
      </w:r>
    </w:p>
    <w:p w14:paraId="11416BA2" w14:textId="77777777" w:rsidR="0047175D" w:rsidRDefault="002E068E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uitslag wordt bekend gemaakt tijdens het gildefeest op </w:t>
      </w:r>
      <w:r w:rsidRPr="002E068E">
        <w:rPr>
          <w:rFonts w:cstheme="minorHAnsi"/>
          <w:b/>
          <w:bCs/>
          <w:sz w:val="24"/>
          <w:szCs w:val="24"/>
        </w:rPr>
        <w:t>22 oktober 2021</w:t>
      </w:r>
      <w:r>
        <w:rPr>
          <w:rFonts w:cstheme="minorHAnsi"/>
          <w:sz w:val="24"/>
          <w:szCs w:val="24"/>
        </w:rPr>
        <w:t>. Tevens worden daar de oorkondes overhandigd aan de drie beste laureaten van elke categorie</w:t>
      </w:r>
      <w:r w:rsidR="007613E7">
        <w:rPr>
          <w:rFonts w:cstheme="minorHAnsi"/>
          <w:sz w:val="24"/>
          <w:szCs w:val="24"/>
        </w:rPr>
        <w:t>. De resultaten zijn daarna ter beschikking van de deelnemers.</w:t>
      </w:r>
    </w:p>
    <w:p w14:paraId="15CAF222" w14:textId="77777777" w:rsidR="002E068E" w:rsidRDefault="002E068E" w:rsidP="00AA095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organisator kan niet aansprakelijk worden gesteld voor schade van welke aard dan ook, noch voor fouten die door een jurylid zijn gemaakt.</w:t>
      </w:r>
    </w:p>
    <w:p w14:paraId="25B7B262" w14:textId="77777777" w:rsidR="009E17F0" w:rsidRPr="00354E4B" w:rsidRDefault="008D4C6A" w:rsidP="00354E4B">
      <w:pPr>
        <w:pStyle w:val="Lijstalinea"/>
        <w:rPr>
          <w:rFonts w:cstheme="minorHAnsi"/>
          <w:sz w:val="24"/>
          <w:szCs w:val="24"/>
        </w:rPr>
      </w:pPr>
      <w:r w:rsidRPr="00354E4B">
        <w:rPr>
          <w:rFonts w:cstheme="minorHAnsi"/>
          <w:sz w:val="24"/>
          <w:szCs w:val="24"/>
        </w:rPr>
        <w:br/>
      </w:r>
      <w:r w:rsidR="009E17F0" w:rsidRPr="00354E4B">
        <w:rPr>
          <w:rFonts w:cstheme="minorHAnsi"/>
          <w:sz w:val="24"/>
          <w:szCs w:val="24"/>
        </w:rPr>
        <w:t xml:space="preserve"> </w:t>
      </w:r>
    </w:p>
    <w:sectPr w:rsidR="009E17F0" w:rsidRPr="0035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3248D"/>
    <w:multiLevelType w:val="hybridMultilevel"/>
    <w:tmpl w:val="23DAC738"/>
    <w:lvl w:ilvl="0" w:tplc="2C7E5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957"/>
    <w:multiLevelType w:val="hybridMultilevel"/>
    <w:tmpl w:val="0888B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0"/>
    <w:rsid w:val="00167788"/>
    <w:rsid w:val="001F044D"/>
    <w:rsid w:val="002E068E"/>
    <w:rsid w:val="00354E4B"/>
    <w:rsid w:val="0047175D"/>
    <w:rsid w:val="006F1ED1"/>
    <w:rsid w:val="007613E7"/>
    <w:rsid w:val="007A4F51"/>
    <w:rsid w:val="007D0AE3"/>
    <w:rsid w:val="00887F21"/>
    <w:rsid w:val="008D4C6A"/>
    <w:rsid w:val="009042D0"/>
    <w:rsid w:val="009E17F0"/>
    <w:rsid w:val="00A3469C"/>
    <w:rsid w:val="00AA0954"/>
    <w:rsid w:val="00AF6E85"/>
    <w:rsid w:val="00B73876"/>
    <w:rsid w:val="00B9191F"/>
    <w:rsid w:val="00C91E55"/>
    <w:rsid w:val="00D753FB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CE"/>
  <w15:docId w15:val="{7860C18F-6C95-4132-8E14-52824D2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17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1C8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61C8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ternatief.com/wedstijdformuli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 en Wijngilde 't Alternatief</dc:creator>
  <cp:keywords/>
  <dc:description/>
  <cp:lastModifiedBy>Bier en Wijngilde 't Alternatief</cp:lastModifiedBy>
  <cp:revision>7</cp:revision>
  <dcterms:created xsi:type="dcterms:W3CDTF">2021-02-01T13:02:00Z</dcterms:created>
  <dcterms:modified xsi:type="dcterms:W3CDTF">2021-02-06T14:45:00Z</dcterms:modified>
</cp:coreProperties>
</file>